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0958-1_4seq1.xml.htm"/>
      <w:bookmarkStart w:id="1" w:name="kstm26209581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Zou Tao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BUILDING D, XIAOMI SCIENCE AND TECH PARK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NO. 33 XIERQI MIDDLE RD. HAIDIAN DSTRCT.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BEIJING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100085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 xml:space="preserve">CHINA 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(Country)</w:t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Kingsoft Cloud Holdings Ltd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KC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Acting 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140"/>
        <w:gridCol w:w="902"/>
        <w:gridCol w:w="773"/>
        <w:gridCol w:w="599"/>
        <w:gridCol w:w="341"/>
        <w:gridCol w:w="1001"/>
        <w:gridCol w:w="433"/>
        <w:gridCol w:w="879"/>
        <w:gridCol w:w="1252"/>
        <w:gridCol w:w="972"/>
        <w:gridCol w:w="91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14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0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1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5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14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5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14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0.6459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1,974,000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14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07/17/2026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274,000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0.637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1,700,000</w:t>
            </w:r>
          </w:p>
        </w:tc>
        <w:tc>
          <w:tcPr>
            <w:tcW w:w="9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prices reported herein were converted from Hong Kong dollars to United States dollars at a conversion price of HK$7.8499 to US$1.00.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Tao Zou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79090" TargetMode="External"/><Relationship Id="rId5" Type="http://schemas.openxmlformats.org/officeDocument/2006/relationships/hyperlink" Target="http://www.sec.gov/cgi-bin/browse-edgar?action=getcompany&amp;CIK=000179558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607</Words>
  <Characters>3296</Characters>
  <CharactersWithSpaces>3827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